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F04" w14:textId="77777777" w:rsidR="001F2B5B" w:rsidRPr="00360647" w:rsidRDefault="00E054C5" w:rsidP="00335A6A">
      <w:pPr>
        <w:ind w:leftChars="-192" w:hangingChars="168" w:hanging="403"/>
        <w:rPr>
          <w:rFonts w:ascii="ＭＳ 明朝" w:eastAsia="ＭＳ 明朝" w:hAnsi="ＭＳ 明朝"/>
          <w:sz w:val="24"/>
          <w:szCs w:val="24"/>
        </w:rPr>
      </w:pPr>
      <w:r w:rsidRPr="00360647">
        <w:rPr>
          <w:rFonts w:ascii="ＭＳ 明朝" w:eastAsia="ＭＳ 明朝" w:hAnsi="ＭＳ 明朝" w:hint="eastAsia"/>
          <w:sz w:val="24"/>
          <w:szCs w:val="24"/>
        </w:rPr>
        <w:t xml:space="preserve">　　</w:t>
      </w:r>
      <w:r w:rsidR="00335A6A">
        <w:rPr>
          <w:rFonts w:ascii="ＭＳ 明朝" w:eastAsia="ＭＳ 明朝" w:hAnsi="ＭＳ 明朝" w:hint="eastAsia"/>
          <w:sz w:val="24"/>
          <w:szCs w:val="24"/>
        </w:rPr>
        <w:t>様式２</w:t>
      </w:r>
      <w:r w:rsidR="00CF4678">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 xml:space="preserve">　　　　　　　　　　　　　　　</w:t>
      </w:r>
      <w:r w:rsidR="001F2B5B" w:rsidRPr="00360647">
        <w:rPr>
          <w:rFonts w:ascii="ＭＳ 明朝" w:eastAsia="ＭＳ 明朝" w:hAnsi="ＭＳ 明朝" w:hint="eastAsia"/>
          <w:sz w:val="24"/>
          <w:szCs w:val="24"/>
        </w:rPr>
        <w:t xml:space="preserve">　　</w:t>
      </w:r>
      <w:r w:rsidR="00E70AF3" w:rsidRPr="00360647">
        <w:rPr>
          <w:rFonts w:ascii="ＭＳ 明朝" w:eastAsia="ＭＳ 明朝" w:hAnsi="ＭＳ 明朝" w:hint="eastAsia"/>
          <w:sz w:val="24"/>
          <w:szCs w:val="24"/>
        </w:rPr>
        <w:t xml:space="preserve">　　</w:t>
      </w:r>
      <w:r w:rsidR="006D2BC6">
        <w:rPr>
          <w:rFonts w:ascii="ＭＳ 明朝" w:eastAsia="ＭＳ 明朝" w:hAnsi="ＭＳ 明朝" w:hint="eastAsia"/>
          <w:sz w:val="24"/>
          <w:szCs w:val="24"/>
        </w:rPr>
        <w:t>令和</w:t>
      </w:r>
      <w:r w:rsidR="00335A6A">
        <w:rPr>
          <w:rFonts w:ascii="ＭＳ 明朝" w:eastAsia="ＭＳ 明朝" w:hAnsi="ＭＳ 明朝" w:hint="eastAsia"/>
          <w:sz w:val="24"/>
          <w:szCs w:val="24"/>
        </w:rPr>
        <w:t xml:space="preserve">　</w:t>
      </w:r>
      <w:r w:rsidR="00E70AF3" w:rsidRPr="00360647">
        <w:rPr>
          <w:rFonts w:ascii="ＭＳ 明朝" w:eastAsia="ＭＳ 明朝" w:hAnsi="ＭＳ 明朝" w:hint="eastAsia"/>
          <w:sz w:val="24"/>
          <w:szCs w:val="24"/>
        </w:rPr>
        <w:t xml:space="preserve">　　</w:t>
      </w:r>
      <w:r w:rsidR="001F2B5B" w:rsidRPr="00360647">
        <w:rPr>
          <w:rFonts w:ascii="ＭＳ 明朝" w:eastAsia="ＭＳ 明朝" w:hAnsi="ＭＳ 明朝" w:hint="eastAsia"/>
          <w:sz w:val="24"/>
          <w:szCs w:val="24"/>
        </w:rPr>
        <w:t xml:space="preserve">年　</w:t>
      </w:r>
      <w:r w:rsidR="00335A6A">
        <w:rPr>
          <w:rFonts w:ascii="ＭＳ 明朝" w:eastAsia="ＭＳ 明朝" w:hAnsi="ＭＳ 明朝" w:hint="eastAsia"/>
          <w:sz w:val="24"/>
          <w:szCs w:val="24"/>
        </w:rPr>
        <w:t xml:space="preserve">　</w:t>
      </w:r>
      <w:r w:rsidR="001F2B5B" w:rsidRPr="00360647">
        <w:rPr>
          <w:rFonts w:ascii="ＭＳ 明朝" w:eastAsia="ＭＳ 明朝" w:hAnsi="ＭＳ 明朝" w:hint="eastAsia"/>
          <w:sz w:val="24"/>
          <w:szCs w:val="24"/>
        </w:rPr>
        <w:t xml:space="preserve">　月　　　日</w:t>
      </w:r>
    </w:p>
    <w:p w14:paraId="72DC2431" w14:textId="77777777" w:rsidR="00096E98" w:rsidRPr="00360647" w:rsidRDefault="00096E98" w:rsidP="00E054C5">
      <w:pPr>
        <w:rPr>
          <w:rFonts w:ascii="ＭＳ 明朝" w:eastAsia="ＭＳ 明朝" w:hAnsi="ＭＳ 明朝"/>
          <w:sz w:val="24"/>
          <w:szCs w:val="24"/>
        </w:rPr>
      </w:pPr>
    </w:p>
    <w:p w14:paraId="0265608B" w14:textId="77777777" w:rsidR="00096E98" w:rsidRPr="00360647" w:rsidRDefault="00096E98" w:rsidP="00E054C5">
      <w:pPr>
        <w:rPr>
          <w:rFonts w:ascii="ＭＳ 明朝" w:eastAsia="ＭＳ 明朝" w:hAnsi="ＭＳ 明朝"/>
          <w:sz w:val="24"/>
          <w:szCs w:val="24"/>
        </w:rPr>
      </w:pPr>
    </w:p>
    <w:p w14:paraId="063567FA" w14:textId="77777777" w:rsidR="001F2B5B" w:rsidRPr="00360647" w:rsidRDefault="001F2B5B" w:rsidP="001F2B5B">
      <w:pPr>
        <w:rPr>
          <w:rFonts w:ascii="ＭＳ 明朝" w:eastAsia="ＭＳ 明朝" w:hAnsi="ＭＳ 明朝"/>
          <w:sz w:val="24"/>
          <w:szCs w:val="24"/>
        </w:rPr>
      </w:pPr>
      <w:r w:rsidRPr="00360647">
        <w:rPr>
          <w:rFonts w:ascii="ＭＳ 明朝" w:eastAsia="ＭＳ 明朝" w:hAnsi="ＭＳ 明朝" w:hint="eastAsia"/>
          <w:sz w:val="24"/>
          <w:szCs w:val="24"/>
        </w:rPr>
        <w:t xml:space="preserve">　住所(所在地)</w:t>
      </w:r>
    </w:p>
    <w:p w14:paraId="49E28D22" w14:textId="77777777" w:rsidR="001F2B5B" w:rsidRPr="00360647" w:rsidRDefault="001F2B5B" w:rsidP="001F2B5B">
      <w:pPr>
        <w:rPr>
          <w:rFonts w:ascii="ＭＳ 明朝" w:eastAsia="ＭＳ 明朝" w:hAnsi="ＭＳ 明朝"/>
          <w:sz w:val="24"/>
          <w:szCs w:val="24"/>
        </w:rPr>
      </w:pPr>
      <w:r w:rsidRPr="00360647">
        <w:rPr>
          <w:rFonts w:ascii="ＭＳ 明朝" w:eastAsia="ＭＳ 明朝" w:hAnsi="ＭＳ 明朝" w:hint="eastAsia"/>
          <w:sz w:val="24"/>
          <w:szCs w:val="24"/>
        </w:rPr>
        <w:t xml:space="preserve"> </w:t>
      </w:r>
      <w:r w:rsidRPr="00360647">
        <w:rPr>
          <w:rFonts w:ascii="ＭＳ 明朝" w:eastAsia="ＭＳ 明朝" w:hAnsi="ＭＳ 明朝"/>
          <w:sz w:val="24"/>
          <w:szCs w:val="24"/>
        </w:rPr>
        <w:t xml:space="preserve"> (</w:t>
      </w:r>
      <w:r w:rsidRPr="00360647">
        <w:rPr>
          <w:rFonts w:ascii="ＭＳ 明朝" w:eastAsia="ＭＳ 明朝" w:hAnsi="ＭＳ 明朝" w:hint="eastAsia"/>
          <w:sz w:val="24"/>
          <w:szCs w:val="24"/>
        </w:rPr>
        <w:t xml:space="preserve">名 </w:t>
      </w:r>
      <w:r w:rsidRPr="00360647">
        <w:rPr>
          <w:rFonts w:ascii="ＭＳ 明朝" w:eastAsia="ＭＳ 明朝" w:hAnsi="ＭＳ 明朝"/>
          <w:sz w:val="24"/>
          <w:szCs w:val="24"/>
        </w:rPr>
        <w:t xml:space="preserve">     </w:t>
      </w:r>
      <w:r w:rsidRPr="00360647">
        <w:rPr>
          <w:rFonts w:ascii="ＭＳ 明朝" w:eastAsia="ＭＳ 明朝" w:hAnsi="ＭＳ 明朝" w:hint="eastAsia"/>
          <w:sz w:val="24"/>
          <w:szCs w:val="24"/>
        </w:rPr>
        <w:t>称)</w:t>
      </w:r>
    </w:p>
    <w:p w14:paraId="134D1B60" w14:textId="77777777" w:rsidR="001F2B5B" w:rsidRDefault="001F2B5B" w:rsidP="001F2B5B">
      <w:pPr>
        <w:rPr>
          <w:rFonts w:ascii="ＭＳ 明朝" w:eastAsia="ＭＳ 明朝" w:hAnsi="ＭＳ 明朝"/>
          <w:sz w:val="24"/>
          <w:szCs w:val="24"/>
        </w:rPr>
      </w:pPr>
      <w:r w:rsidRPr="00360647">
        <w:rPr>
          <w:rFonts w:ascii="ＭＳ 明朝" w:eastAsia="ＭＳ 明朝" w:hAnsi="ＭＳ 明朝"/>
          <w:sz w:val="24"/>
          <w:szCs w:val="24"/>
        </w:rPr>
        <w:t xml:space="preserve">  </w:t>
      </w:r>
      <w:r w:rsidRPr="00360647">
        <w:rPr>
          <w:rFonts w:ascii="ＭＳ 明朝" w:eastAsia="ＭＳ 明朝" w:hAnsi="ＭＳ 明朝" w:hint="eastAsia"/>
          <w:sz w:val="24"/>
          <w:szCs w:val="24"/>
        </w:rPr>
        <w:t>氏名(代表者)</w:t>
      </w:r>
      <w:r w:rsidRPr="00360647">
        <w:rPr>
          <w:rFonts w:ascii="ＭＳ 明朝" w:eastAsia="ＭＳ 明朝" w:hAnsi="ＭＳ 明朝"/>
          <w:sz w:val="24"/>
          <w:szCs w:val="24"/>
        </w:rPr>
        <w:t xml:space="preserve">                     </w:t>
      </w:r>
      <w:r w:rsidR="007C262A">
        <w:rPr>
          <w:rFonts w:ascii="ＭＳ 明朝" w:eastAsia="ＭＳ 明朝" w:hAnsi="ＭＳ 明朝" w:hint="eastAsia"/>
          <w:sz w:val="24"/>
          <w:szCs w:val="24"/>
        </w:rPr>
        <w:t>殿</w:t>
      </w:r>
    </w:p>
    <w:p w14:paraId="101FE7C0" w14:textId="77777777" w:rsidR="00360647" w:rsidRDefault="00360647" w:rsidP="001F2B5B">
      <w:pPr>
        <w:rPr>
          <w:rFonts w:ascii="ＭＳ 明朝" w:eastAsia="ＭＳ 明朝" w:hAnsi="ＭＳ 明朝"/>
          <w:sz w:val="24"/>
          <w:szCs w:val="24"/>
        </w:rPr>
      </w:pPr>
    </w:p>
    <w:p w14:paraId="330A7B3B" w14:textId="77777777" w:rsidR="00360647" w:rsidRDefault="00360647" w:rsidP="001F2B5B">
      <w:pPr>
        <w:rPr>
          <w:rFonts w:ascii="ＭＳ 明朝" w:eastAsia="ＭＳ 明朝" w:hAnsi="ＭＳ 明朝"/>
          <w:sz w:val="24"/>
          <w:szCs w:val="24"/>
        </w:rPr>
      </w:pPr>
    </w:p>
    <w:p w14:paraId="34264F0A" w14:textId="77777777" w:rsidR="00360647" w:rsidRPr="00360647" w:rsidRDefault="00360647" w:rsidP="001F2B5B">
      <w:pPr>
        <w:rPr>
          <w:rFonts w:ascii="ＭＳ 明朝" w:eastAsia="ＭＳ 明朝" w:hAnsi="ＭＳ 明朝"/>
          <w:sz w:val="24"/>
          <w:szCs w:val="24"/>
        </w:rPr>
      </w:pPr>
    </w:p>
    <w:p w14:paraId="3CB30CD9" w14:textId="77777777" w:rsidR="001F2B5B" w:rsidRPr="00360647" w:rsidRDefault="001F2B5B" w:rsidP="00743799">
      <w:pPr>
        <w:rPr>
          <w:rFonts w:ascii="ＭＳ 明朝" w:eastAsia="ＭＳ 明朝" w:hAnsi="ＭＳ 明朝"/>
          <w:sz w:val="24"/>
          <w:szCs w:val="24"/>
        </w:rPr>
      </w:pPr>
      <w:r w:rsidRPr="00360647">
        <w:rPr>
          <w:rFonts w:ascii="ＭＳ 明朝" w:eastAsia="ＭＳ 明朝" w:hAnsi="ＭＳ 明朝" w:hint="eastAsia"/>
          <w:sz w:val="24"/>
          <w:szCs w:val="24"/>
        </w:rPr>
        <w:t xml:space="preserve">　　　　　　　　　　　　　　　　　　　</w:t>
      </w:r>
      <w:r w:rsidR="00360647">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 xml:space="preserve">　　白山市文化協会</w:t>
      </w:r>
    </w:p>
    <w:p w14:paraId="3C00AEFC" w14:textId="66D1A841" w:rsidR="001F2B5B" w:rsidRDefault="001F2B5B" w:rsidP="00743799">
      <w:pPr>
        <w:rPr>
          <w:rFonts w:ascii="ＭＳ 明朝" w:eastAsia="ＭＳ 明朝" w:hAnsi="ＭＳ 明朝"/>
          <w:sz w:val="24"/>
          <w:szCs w:val="24"/>
        </w:rPr>
      </w:pPr>
      <w:r w:rsidRPr="00360647">
        <w:rPr>
          <w:rFonts w:ascii="ＭＳ 明朝" w:eastAsia="ＭＳ 明朝" w:hAnsi="ＭＳ 明朝" w:hint="eastAsia"/>
          <w:sz w:val="24"/>
          <w:szCs w:val="24"/>
        </w:rPr>
        <w:t xml:space="preserve">　　　　　　　　　　　　　　　　　　　　</w:t>
      </w:r>
      <w:r w:rsidR="00360647">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 xml:space="preserve">　会長　</w:t>
      </w:r>
      <w:r w:rsidR="00CE057E">
        <w:rPr>
          <w:rFonts w:ascii="ＭＳ 明朝" w:eastAsia="ＭＳ 明朝" w:hAnsi="ＭＳ 明朝" w:hint="eastAsia"/>
          <w:sz w:val="24"/>
          <w:szCs w:val="24"/>
        </w:rPr>
        <w:t>浅　野　昭　利</w:t>
      </w:r>
      <w:r w:rsidRPr="00360647">
        <w:rPr>
          <w:rFonts w:ascii="ＭＳ 明朝" w:eastAsia="ＭＳ 明朝" w:hAnsi="ＭＳ 明朝" w:hint="eastAsia"/>
          <w:sz w:val="24"/>
          <w:szCs w:val="24"/>
        </w:rPr>
        <w:t xml:space="preserve">　㊞</w:t>
      </w:r>
    </w:p>
    <w:p w14:paraId="0145BE56" w14:textId="77777777" w:rsidR="00360647" w:rsidRPr="00360647" w:rsidRDefault="00360647" w:rsidP="00743799">
      <w:pPr>
        <w:rPr>
          <w:rFonts w:ascii="ＭＳ 明朝" w:eastAsia="ＭＳ 明朝" w:hAnsi="ＭＳ 明朝"/>
          <w:sz w:val="24"/>
          <w:szCs w:val="24"/>
        </w:rPr>
      </w:pPr>
    </w:p>
    <w:p w14:paraId="6BA392FA" w14:textId="77777777" w:rsidR="001F2B5B" w:rsidRPr="00360647" w:rsidRDefault="001F2B5B" w:rsidP="00743799">
      <w:pPr>
        <w:rPr>
          <w:rFonts w:ascii="ＭＳ 明朝" w:eastAsia="ＭＳ 明朝" w:hAnsi="ＭＳ 明朝"/>
          <w:sz w:val="24"/>
          <w:szCs w:val="24"/>
        </w:rPr>
      </w:pPr>
    </w:p>
    <w:p w14:paraId="7D4A6153" w14:textId="77777777" w:rsidR="001F2B5B" w:rsidRDefault="001F2B5B" w:rsidP="00743799">
      <w:pPr>
        <w:rPr>
          <w:rFonts w:ascii="ＭＳ 明朝" w:eastAsia="ＭＳ 明朝" w:hAnsi="ＭＳ 明朝"/>
          <w:sz w:val="24"/>
          <w:szCs w:val="24"/>
        </w:rPr>
      </w:pPr>
      <w:r w:rsidRPr="00360647">
        <w:rPr>
          <w:rFonts w:ascii="ＭＳ 明朝" w:eastAsia="ＭＳ 明朝" w:hAnsi="ＭＳ 明朝" w:hint="eastAsia"/>
          <w:sz w:val="24"/>
          <w:szCs w:val="24"/>
        </w:rPr>
        <w:t xml:space="preserve">　　　　　</w:t>
      </w:r>
      <w:r w:rsidR="006D2BC6">
        <w:rPr>
          <w:rFonts w:ascii="ＭＳ 明朝" w:eastAsia="ＭＳ 明朝" w:hAnsi="ＭＳ 明朝" w:hint="eastAsia"/>
          <w:sz w:val="24"/>
          <w:szCs w:val="24"/>
        </w:rPr>
        <w:t xml:space="preserve">　　白山ろく地域外部講師助成金</w:t>
      </w:r>
      <w:r w:rsidRPr="00360647">
        <w:rPr>
          <w:rFonts w:ascii="ＭＳ 明朝" w:eastAsia="ＭＳ 明朝" w:hAnsi="ＭＳ 明朝" w:hint="eastAsia"/>
          <w:sz w:val="24"/>
          <w:szCs w:val="24"/>
        </w:rPr>
        <w:t>交付決定通知書</w:t>
      </w:r>
    </w:p>
    <w:p w14:paraId="2984B719" w14:textId="77777777" w:rsidR="007C262A" w:rsidRPr="00360647" w:rsidRDefault="007C262A" w:rsidP="0074379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370FCFE" w14:textId="77777777" w:rsidR="001F2B5B" w:rsidRPr="00360647" w:rsidRDefault="001F2B5B" w:rsidP="00743799">
      <w:pPr>
        <w:rPr>
          <w:rFonts w:ascii="ＭＳ 明朝" w:eastAsia="ＭＳ 明朝" w:hAnsi="ＭＳ 明朝"/>
          <w:sz w:val="24"/>
          <w:szCs w:val="24"/>
        </w:rPr>
      </w:pPr>
    </w:p>
    <w:p w14:paraId="00A67DFC" w14:textId="3AE85A63" w:rsidR="001F2B5B" w:rsidRPr="00360647" w:rsidRDefault="001F2B5B" w:rsidP="00743799">
      <w:pPr>
        <w:rPr>
          <w:rFonts w:ascii="ＭＳ 明朝" w:eastAsia="ＭＳ 明朝" w:hAnsi="ＭＳ 明朝"/>
          <w:sz w:val="24"/>
          <w:szCs w:val="24"/>
        </w:rPr>
      </w:pPr>
      <w:r w:rsidRPr="00360647">
        <w:rPr>
          <w:rFonts w:ascii="ＭＳ 明朝" w:eastAsia="ＭＳ 明朝" w:hAnsi="ＭＳ 明朝" w:hint="eastAsia"/>
          <w:sz w:val="24"/>
          <w:szCs w:val="24"/>
        </w:rPr>
        <w:t xml:space="preserve">　</w:t>
      </w:r>
      <w:r w:rsidR="006D2BC6">
        <w:rPr>
          <w:rFonts w:ascii="ＭＳ 明朝" w:eastAsia="ＭＳ 明朝" w:hAnsi="ＭＳ 明朝" w:hint="eastAsia"/>
          <w:sz w:val="24"/>
          <w:szCs w:val="24"/>
        </w:rPr>
        <w:t>令和</w:t>
      </w:r>
      <w:r w:rsidR="00E70AF3" w:rsidRPr="00360647">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 xml:space="preserve">年　</w:t>
      </w:r>
      <w:r w:rsidR="006D2BC6">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月　　日付で申請のあった</w:t>
      </w:r>
      <w:r w:rsidR="006D2BC6">
        <w:rPr>
          <w:rFonts w:ascii="ＭＳ 明朝" w:eastAsia="ＭＳ 明朝" w:hAnsi="ＭＳ 明朝" w:hint="eastAsia"/>
          <w:sz w:val="24"/>
          <w:szCs w:val="24"/>
        </w:rPr>
        <w:t>各種文化協会主催</w:t>
      </w:r>
      <w:r w:rsidR="0002591E" w:rsidRPr="00360647">
        <w:rPr>
          <w:rFonts w:ascii="ＭＳ 明朝" w:eastAsia="ＭＳ 明朝" w:hAnsi="ＭＳ 明朝" w:hint="eastAsia"/>
          <w:sz w:val="24"/>
          <w:szCs w:val="24"/>
        </w:rPr>
        <w:t>補助</w:t>
      </w:r>
      <w:r w:rsidR="006D2BC6">
        <w:rPr>
          <w:rFonts w:ascii="ＭＳ 明朝" w:eastAsia="ＭＳ 明朝" w:hAnsi="ＭＳ 明朝" w:hint="eastAsia"/>
          <w:sz w:val="24"/>
          <w:szCs w:val="24"/>
        </w:rPr>
        <w:t>事業における白山ろく地域外部講師助成金</w:t>
      </w:r>
      <w:r w:rsidRPr="00360647">
        <w:rPr>
          <w:rFonts w:ascii="ＭＳ 明朝" w:eastAsia="ＭＳ 明朝" w:hAnsi="ＭＳ 明朝" w:hint="eastAsia"/>
          <w:sz w:val="24"/>
          <w:szCs w:val="24"/>
        </w:rPr>
        <w:t>については、次の条件を付して金</w:t>
      </w:r>
      <w:r w:rsidR="00CE057E">
        <w:rPr>
          <w:rFonts w:ascii="ＭＳ 明朝" w:eastAsia="ＭＳ 明朝" w:hAnsi="ＭＳ 明朝" w:hint="eastAsia"/>
          <w:sz w:val="24"/>
          <w:szCs w:val="24"/>
        </w:rPr>
        <w:t>２０</w:t>
      </w:r>
      <w:r w:rsidR="006D2BC6">
        <w:rPr>
          <w:rFonts w:ascii="ＭＳ 明朝" w:eastAsia="ＭＳ 明朝" w:hAnsi="ＭＳ 明朝"/>
          <w:sz w:val="24"/>
          <w:szCs w:val="24"/>
        </w:rPr>
        <w:t>,</w:t>
      </w:r>
      <w:r w:rsidR="00CE057E">
        <w:rPr>
          <w:rFonts w:ascii="ＭＳ 明朝" w:eastAsia="ＭＳ 明朝" w:hAnsi="ＭＳ 明朝" w:hint="eastAsia"/>
          <w:sz w:val="24"/>
          <w:szCs w:val="24"/>
        </w:rPr>
        <w:t>０００</w:t>
      </w:r>
      <w:r w:rsidR="00981B86" w:rsidRPr="00360647">
        <w:rPr>
          <w:rFonts w:ascii="ＭＳ 明朝" w:eastAsia="ＭＳ 明朝" w:hAnsi="ＭＳ 明朝" w:hint="eastAsia"/>
          <w:sz w:val="24"/>
          <w:szCs w:val="24"/>
        </w:rPr>
        <w:t>円</w:t>
      </w:r>
      <w:r w:rsidRPr="00360647">
        <w:rPr>
          <w:rFonts w:ascii="ＭＳ 明朝" w:eastAsia="ＭＳ 明朝" w:hAnsi="ＭＳ 明朝" w:hint="eastAsia"/>
          <w:sz w:val="24"/>
          <w:szCs w:val="24"/>
        </w:rPr>
        <w:t>を交付することに決定したので通知する。</w:t>
      </w:r>
    </w:p>
    <w:p w14:paraId="0E3BDAA2" w14:textId="77777777" w:rsidR="001F2B5B" w:rsidRPr="00360647" w:rsidRDefault="001F2B5B" w:rsidP="00743799">
      <w:pPr>
        <w:rPr>
          <w:rFonts w:ascii="ＭＳ 明朝" w:eastAsia="ＭＳ 明朝" w:hAnsi="ＭＳ 明朝"/>
          <w:sz w:val="24"/>
          <w:szCs w:val="24"/>
        </w:rPr>
      </w:pPr>
    </w:p>
    <w:p w14:paraId="293F212A" w14:textId="77777777" w:rsidR="001F2B5B" w:rsidRDefault="001F2B5B" w:rsidP="00067DAF">
      <w:pPr>
        <w:ind w:left="480" w:hangingChars="200" w:hanging="480"/>
        <w:rPr>
          <w:rFonts w:ascii="ＭＳ 明朝" w:eastAsia="ＭＳ 明朝" w:hAnsi="ＭＳ 明朝"/>
          <w:sz w:val="24"/>
          <w:szCs w:val="24"/>
        </w:rPr>
      </w:pPr>
      <w:r w:rsidRPr="00360647">
        <w:rPr>
          <w:rFonts w:ascii="ＭＳ 明朝" w:eastAsia="ＭＳ 明朝" w:hAnsi="ＭＳ 明朝" w:hint="eastAsia"/>
          <w:sz w:val="24"/>
          <w:szCs w:val="24"/>
        </w:rPr>
        <w:t>１　この交付対象となる事業の内容は、</w:t>
      </w:r>
      <w:r w:rsidR="006D2BC6">
        <w:rPr>
          <w:rFonts w:ascii="ＭＳ 明朝" w:eastAsia="ＭＳ 明朝" w:hAnsi="ＭＳ 明朝" w:hint="eastAsia"/>
          <w:sz w:val="24"/>
          <w:szCs w:val="24"/>
        </w:rPr>
        <w:t>令和</w:t>
      </w:r>
      <w:r w:rsidR="00E70AF3" w:rsidRPr="00360647">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年</w:t>
      </w:r>
      <w:r w:rsidR="006D2BC6">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 xml:space="preserve">　月</w:t>
      </w:r>
      <w:r w:rsidR="006D2BC6">
        <w:rPr>
          <w:rFonts w:ascii="ＭＳ 明朝" w:eastAsia="ＭＳ 明朝" w:hAnsi="ＭＳ 明朝" w:hint="eastAsia"/>
          <w:sz w:val="24"/>
          <w:szCs w:val="24"/>
        </w:rPr>
        <w:t xml:space="preserve">　</w:t>
      </w:r>
      <w:r w:rsidR="00C76024" w:rsidRPr="00360647">
        <w:rPr>
          <w:rFonts w:ascii="ＭＳ 明朝" w:eastAsia="ＭＳ 明朝" w:hAnsi="ＭＳ 明朝" w:hint="eastAsia"/>
          <w:sz w:val="24"/>
          <w:szCs w:val="24"/>
        </w:rPr>
        <w:t xml:space="preserve">　</w:t>
      </w:r>
      <w:r w:rsidRPr="00360647">
        <w:rPr>
          <w:rFonts w:ascii="ＭＳ 明朝" w:eastAsia="ＭＳ 明朝" w:hAnsi="ＭＳ 明朝" w:hint="eastAsia"/>
          <w:sz w:val="24"/>
          <w:szCs w:val="24"/>
        </w:rPr>
        <w:t>日付</w:t>
      </w:r>
      <w:r w:rsidR="00067DAF">
        <w:rPr>
          <w:rFonts w:ascii="ＭＳ 明朝" w:eastAsia="ＭＳ 明朝" w:hAnsi="ＭＳ 明朝" w:hint="eastAsia"/>
          <w:sz w:val="24"/>
          <w:szCs w:val="24"/>
        </w:rPr>
        <w:t>の</w:t>
      </w:r>
      <w:r w:rsidR="006D2BC6">
        <w:rPr>
          <w:rFonts w:ascii="ＭＳ 明朝" w:eastAsia="ＭＳ 明朝" w:hAnsi="ＭＳ 明朝" w:hint="eastAsia"/>
          <w:sz w:val="24"/>
          <w:szCs w:val="24"/>
        </w:rPr>
        <w:t>白山ろく地域外部講師助成金</w:t>
      </w:r>
      <w:r w:rsidRPr="00360647">
        <w:rPr>
          <w:rFonts w:ascii="ＭＳ 明朝" w:eastAsia="ＭＳ 明朝" w:hAnsi="ＭＳ 明朝" w:hint="eastAsia"/>
          <w:sz w:val="24"/>
          <w:szCs w:val="24"/>
        </w:rPr>
        <w:t>交付申請書記載のとおりとする。</w:t>
      </w:r>
    </w:p>
    <w:p w14:paraId="75E822F5" w14:textId="77777777" w:rsidR="00360647" w:rsidRPr="00360647" w:rsidRDefault="00360647" w:rsidP="00E70AF3">
      <w:pPr>
        <w:ind w:firstLineChars="200" w:firstLine="480"/>
        <w:rPr>
          <w:rFonts w:ascii="ＭＳ 明朝" w:eastAsia="ＭＳ 明朝" w:hAnsi="ＭＳ 明朝"/>
          <w:sz w:val="24"/>
          <w:szCs w:val="24"/>
        </w:rPr>
      </w:pPr>
    </w:p>
    <w:p w14:paraId="6591F944" w14:textId="77777777" w:rsidR="001F2B5B" w:rsidRDefault="001F2B5B" w:rsidP="001F2B5B">
      <w:pPr>
        <w:rPr>
          <w:rFonts w:ascii="ＭＳ 明朝" w:eastAsia="ＭＳ 明朝" w:hAnsi="ＭＳ 明朝"/>
          <w:sz w:val="24"/>
          <w:szCs w:val="24"/>
        </w:rPr>
      </w:pPr>
      <w:r w:rsidRPr="00360647">
        <w:rPr>
          <w:rFonts w:ascii="ＭＳ 明朝" w:eastAsia="ＭＳ 明朝" w:hAnsi="ＭＳ 明朝" w:hint="eastAsia"/>
          <w:sz w:val="24"/>
          <w:szCs w:val="24"/>
        </w:rPr>
        <w:t>２　この</w:t>
      </w:r>
      <w:r w:rsidR="006D2BC6">
        <w:rPr>
          <w:rFonts w:ascii="ＭＳ 明朝" w:eastAsia="ＭＳ 明朝" w:hAnsi="ＭＳ 明朝" w:hint="eastAsia"/>
          <w:sz w:val="24"/>
          <w:szCs w:val="24"/>
        </w:rPr>
        <w:t>助成</w:t>
      </w:r>
      <w:r w:rsidRPr="00360647">
        <w:rPr>
          <w:rFonts w:ascii="ＭＳ 明朝" w:eastAsia="ＭＳ 明朝" w:hAnsi="ＭＳ 明朝" w:hint="eastAsia"/>
          <w:sz w:val="24"/>
          <w:szCs w:val="24"/>
        </w:rPr>
        <w:t>金の額は、事業が完了した後に確定する。</w:t>
      </w:r>
    </w:p>
    <w:p w14:paraId="2C148949" w14:textId="77777777" w:rsidR="00360647" w:rsidRPr="00360647" w:rsidRDefault="00360647" w:rsidP="001F2B5B">
      <w:pPr>
        <w:rPr>
          <w:rFonts w:ascii="ＭＳ 明朝" w:eastAsia="ＭＳ 明朝" w:hAnsi="ＭＳ 明朝"/>
          <w:sz w:val="24"/>
          <w:szCs w:val="24"/>
        </w:rPr>
      </w:pPr>
    </w:p>
    <w:p w14:paraId="2AE3785B" w14:textId="77777777" w:rsidR="001F2B5B" w:rsidRDefault="001F2B5B" w:rsidP="001F2B5B">
      <w:pPr>
        <w:rPr>
          <w:rFonts w:ascii="ＭＳ 明朝" w:eastAsia="ＭＳ 明朝" w:hAnsi="ＭＳ 明朝"/>
          <w:sz w:val="24"/>
          <w:szCs w:val="24"/>
        </w:rPr>
      </w:pPr>
      <w:r w:rsidRPr="00360647">
        <w:rPr>
          <w:rFonts w:ascii="ＭＳ 明朝" w:eastAsia="ＭＳ 明朝" w:hAnsi="ＭＳ 明朝" w:hint="eastAsia"/>
          <w:sz w:val="24"/>
          <w:szCs w:val="24"/>
        </w:rPr>
        <w:t xml:space="preserve">３　</w:t>
      </w:r>
      <w:r w:rsidR="006D2BC6">
        <w:rPr>
          <w:rFonts w:ascii="ＭＳ 明朝" w:eastAsia="ＭＳ 明朝" w:hAnsi="ＭＳ 明朝" w:hint="eastAsia"/>
          <w:sz w:val="24"/>
          <w:szCs w:val="24"/>
        </w:rPr>
        <w:t>助成</w:t>
      </w:r>
      <w:r w:rsidRPr="00360647">
        <w:rPr>
          <w:rFonts w:ascii="ＭＳ 明朝" w:eastAsia="ＭＳ 明朝" w:hAnsi="ＭＳ 明朝" w:hint="eastAsia"/>
          <w:sz w:val="24"/>
          <w:szCs w:val="24"/>
        </w:rPr>
        <w:t>金は、当該事業以外の目的に使用してはならない。</w:t>
      </w:r>
    </w:p>
    <w:p w14:paraId="738D15CB" w14:textId="77777777" w:rsidR="00360647" w:rsidRPr="00360647" w:rsidRDefault="00360647" w:rsidP="001F2B5B">
      <w:pPr>
        <w:rPr>
          <w:rFonts w:ascii="ＭＳ 明朝" w:eastAsia="ＭＳ 明朝" w:hAnsi="ＭＳ 明朝"/>
          <w:sz w:val="24"/>
          <w:szCs w:val="24"/>
        </w:rPr>
      </w:pPr>
    </w:p>
    <w:p w14:paraId="068A0BAE" w14:textId="77777777" w:rsidR="000007C9" w:rsidRPr="00360647" w:rsidRDefault="001F2B5B" w:rsidP="000007C9">
      <w:pPr>
        <w:rPr>
          <w:rFonts w:ascii="ＭＳ 明朝" w:eastAsia="ＭＳ 明朝" w:hAnsi="ＭＳ 明朝"/>
          <w:sz w:val="24"/>
          <w:szCs w:val="24"/>
        </w:rPr>
      </w:pPr>
      <w:r w:rsidRPr="00360647">
        <w:rPr>
          <w:rFonts w:ascii="ＭＳ 明朝" w:eastAsia="ＭＳ 明朝" w:hAnsi="ＭＳ 明朝" w:hint="eastAsia"/>
          <w:sz w:val="24"/>
          <w:szCs w:val="24"/>
        </w:rPr>
        <w:t>４　事業の内容の変更又は</w:t>
      </w:r>
      <w:r w:rsidR="00C76024" w:rsidRPr="00360647">
        <w:rPr>
          <w:rFonts w:ascii="ＭＳ 明朝" w:eastAsia="ＭＳ 明朝" w:hAnsi="ＭＳ 明朝" w:hint="eastAsia"/>
          <w:sz w:val="24"/>
          <w:szCs w:val="24"/>
        </w:rPr>
        <w:t>事業に要する経費の配分の変更をする</w:t>
      </w:r>
    </w:p>
    <w:p w14:paraId="78EEBA4B" w14:textId="77777777" w:rsidR="001F2B5B" w:rsidRDefault="00C76024" w:rsidP="00067DAF">
      <w:pPr>
        <w:ind w:firstLineChars="200" w:firstLine="480"/>
        <w:rPr>
          <w:rFonts w:ascii="ＭＳ 明朝" w:eastAsia="ＭＳ 明朝" w:hAnsi="ＭＳ 明朝"/>
          <w:sz w:val="24"/>
          <w:szCs w:val="24"/>
        </w:rPr>
      </w:pPr>
      <w:r w:rsidRPr="00360647">
        <w:rPr>
          <w:rFonts w:ascii="ＭＳ 明朝" w:eastAsia="ＭＳ 明朝" w:hAnsi="ＭＳ 明朝" w:hint="eastAsia"/>
          <w:sz w:val="24"/>
          <w:szCs w:val="24"/>
        </w:rPr>
        <w:t>場合においては、会長の承認を受けること。</w:t>
      </w:r>
    </w:p>
    <w:p w14:paraId="796DD644" w14:textId="77777777" w:rsidR="00360647" w:rsidRPr="00360647" w:rsidRDefault="00360647" w:rsidP="000007C9">
      <w:pPr>
        <w:ind w:firstLineChars="100" w:firstLine="240"/>
        <w:rPr>
          <w:rFonts w:ascii="ＭＳ 明朝" w:eastAsia="ＭＳ 明朝" w:hAnsi="ＭＳ 明朝"/>
          <w:sz w:val="24"/>
          <w:szCs w:val="24"/>
        </w:rPr>
      </w:pPr>
    </w:p>
    <w:p w14:paraId="05C1D4D6" w14:textId="77777777" w:rsidR="00C76024" w:rsidRDefault="00C76024" w:rsidP="007C262A">
      <w:pPr>
        <w:rPr>
          <w:rFonts w:ascii="ＭＳ 明朝" w:eastAsia="ＭＳ 明朝" w:hAnsi="ＭＳ 明朝"/>
          <w:sz w:val="24"/>
          <w:szCs w:val="24"/>
        </w:rPr>
      </w:pPr>
      <w:r w:rsidRPr="00360647">
        <w:rPr>
          <w:rFonts w:ascii="ＭＳ 明朝" w:eastAsia="ＭＳ 明朝" w:hAnsi="ＭＳ 明朝" w:hint="eastAsia"/>
          <w:sz w:val="24"/>
          <w:szCs w:val="24"/>
        </w:rPr>
        <w:t>５　事業を中止し、又は廃止する場合においては、会長の承認を受けること。</w:t>
      </w:r>
    </w:p>
    <w:p w14:paraId="780EB908" w14:textId="77777777" w:rsidR="007C262A" w:rsidRPr="007C262A" w:rsidRDefault="007C262A" w:rsidP="007C262A">
      <w:pPr>
        <w:rPr>
          <w:rFonts w:ascii="ＭＳ 明朝" w:eastAsia="ＭＳ 明朝" w:hAnsi="ＭＳ 明朝"/>
          <w:sz w:val="24"/>
          <w:szCs w:val="24"/>
        </w:rPr>
      </w:pPr>
    </w:p>
    <w:p w14:paraId="67DD56F3" w14:textId="77777777" w:rsidR="00360647" w:rsidRPr="00360647" w:rsidRDefault="00360647" w:rsidP="00C76024">
      <w:pPr>
        <w:ind w:firstLineChars="100" w:firstLine="240"/>
        <w:rPr>
          <w:rFonts w:ascii="ＭＳ 明朝" w:eastAsia="ＭＳ 明朝" w:hAnsi="ＭＳ 明朝"/>
          <w:sz w:val="24"/>
          <w:szCs w:val="24"/>
        </w:rPr>
      </w:pPr>
    </w:p>
    <w:p w14:paraId="315D899C" w14:textId="77777777" w:rsidR="00C76024" w:rsidRDefault="00C76024" w:rsidP="00067DAF">
      <w:pPr>
        <w:ind w:left="480" w:hangingChars="200" w:hanging="480"/>
        <w:rPr>
          <w:rFonts w:ascii="ＭＳ 明朝" w:eastAsia="ＭＳ 明朝" w:hAnsi="ＭＳ 明朝"/>
          <w:sz w:val="24"/>
          <w:szCs w:val="24"/>
        </w:rPr>
      </w:pPr>
      <w:r w:rsidRPr="00360647">
        <w:rPr>
          <w:rFonts w:ascii="ＭＳ 明朝" w:eastAsia="ＭＳ 明朝" w:hAnsi="ＭＳ 明朝" w:hint="eastAsia"/>
          <w:sz w:val="24"/>
          <w:szCs w:val="24"/>
        </w:rPr>
        <w:t>６　事業が予定の期間内に完了しない場合又は事業の遂行が困難となった場合においては、速やかに会長に報告しその指示を受けること。</w:t>
      </w:r>
    </w:p>
    <w:p w14:paraId="6C74FDA3" w14:textId="77777777" w:rsidR="00360647" w:rsidRPr="00360647" w:rsidRDefault="00360647" w:rsidP="000007C9">
      <w:pPr>
        <w:ind w:left="240" w:hangingChars="100" w:hanging="240"/>
        <w:rPr>
          <w:rFonts w:ascii="ＭＳ 明朝" w:eastAsia="ＭＳ 明朝" w:hAnsi="ＭＳ 明朝"/>
          <w:sz w:val="24"/>
          <w:szCs w:val="24"/>
        </w:rPr>
      </w:pPr>
    </w:p>
    <w:p w14:paraId="5F33397E" w14:textId="77777777" w:rsidR="007C262A" w:rsidRDefault="00C76024" w:rsidP="006D2BC6">
      <w:pPr>
        <w:rPr>
          <w:rFonts w:ascii="ＭＳ 明朝" w:eastAsia="ＭＳ 明朝" w:hAnsi="ＭＳ 明朝"/>
          <w:sz w:val="24"/>
          <w:szCs w:val="24"/>
        </w:rPr>
      </w:pPr>
      <w:r w:rsidRPr="00360647">
        <w:rPr>
          <w:rFonts w:ascii="ＭＳ 明朝" w:eastAsia="ＭＳ 明朝" w:hAnsi="ＭＳ 明朝" w:hint="eastAsia"/>
          <w:sz w:val="24"/>
          <w:szCs w:val="24"/>
        </w:rPr>
        <w:t xml:space="preserve">７　</w:t>
      </w:r>
      <w:r w:rsidR="006D2BC6">
        <w:rPr>
          <w:rFonts w:ascii="ＭＳ 明朝" w:eastAsia="ＭＳ 明朝" w:hAnsi="ＭＳ 明朝" w:hint="eastAsia"/>
          <w:sz w:val="24"/>
          <w:szCs w:val="24"/>
        </w:rPr>
        <w:t>助成の条件は、次のとおりとする。</w:t>
      </w:r>
    </w:p>
    <w:p w14:paraId="4B318A8A" w14:textId="77777777" w:rsidR="006D2BC6" w:rsidRDefault="006D2BC6" w:rsidP="006D2BC6">
      <w:pPr>
        <w:rPr>
          <w:rFonts w:ascii="ＭＳ 明朝" w:eastAsia="ＭＳ 明朝" w:hAnsi="ＭＳ 明朝"/>
          <w:sz w:val="24"/>
          <w:szCs w:val="24"/>
        </w:rPr>
      </w:pPr>
      <w:r>
        <w:rPr>
          <w:rFonts w:ascii="ＭＳ 明朝" w:eastAsia="ＭＳ 明朝" w:hAnsi="ＭＳ 明朝" w:hint="eastAsia"/>
          <w:sz w:val="24"/>
          <w:szCs w:val="24"/>
        </w:rPr>
        <w:t xml:space="preserve">　　　（1）事業費の節約に努めること。</w:t>
      </w:r>
    </w:p>
    <w:p w14:paraId="469C9BF6" w14:textId="77777777" w:rsidR="00E054C5" w:rsidRDefault="006D2BC6" w:rsidP="006D2BC6">
      <w:pPr>
        <w:ind w:firstLineChars="300" w:firstLine="720"/>
        <w:rPr>
          <w:rFonts w:ascii="ＭＳ 明朝" w:eastAsia="ＭＳ 明朝" w:hAnsi="ＭＳ 明朝"/>
          <w:sz w:val="24"/>
          <w:szCs w:val="24"/>
        </w:rPr>
      </w:pPr>
      <w:r>
        <w:rPr>
          <w:rFonts w:ascii="ＭＳ 明朝" w:eastAsia="ＭＳ 明朝" w:hAnsi="ＭＳ 明朝" w:hint="eastAsia"/>
          <w:sz w:val="24"/>
          <w:szCs w:val="24"/>
        </w:rPr>
        <w:t>（2）事業費の執行は適正に行うこと。</w:t>
      </w:r>
    </w:p>
    <w:p w14:paraId="0117FF51" w14:textId="77777777" w:rsidR="00360647" w:rsidRPr="00360647" w:rsidRDefault="00360647" w:rsidP="00E054C5">
      <w:pPr>
        <w:ind w:firstLineChars="100" w:firstLine="240"/>
        <w:rPr>
          <w:rFonts w:ascii="ＭＳ 明朝" w:eastAsia="ＭＳ 明朝" w:hAnsi="ＭＳ 明朝"/>
          <w:sz w:val="24"/>
          <w:szCs w:val="24"/>
        </w:rPr>
      </w:pPr>
    </w:p>
    <w:p w14:paraId="10AA7CD4" w14:textId="77777777" w:rsidR="00C76024" w:rsidRPr="00360647" w:rsidRDefault="000007C9" w:rsidP="00360647">
      <w:pPr>
        <w:rPr>
          <w:rFonts w:ascii="ＭＳ 明朝" w:eastAsia="ＭＳ 明朝" w:hAnsi="ＭＳ 明朝"/>
          <w:sz w:val="24"/>
          <w:szCs w:val="24"/>
        </w:rPr>
      </w:pPr>
      <w:r w:rsidRPr="00360647">
        <w:rPr>
          <w:rFonts w:ascii="ＭＳ 明朝" w:eastAsia="ＭＳ 明朝" w:hAnsi="ＭＳ 明朝" w:hint="eastAsia"/>
          <w:sz w:val="24"/>
          <w:szCs w:val="24"/>
        </w:rPr>
        <w:t>８　以上のほか、</w:t>
      </w:r>
      <w:r w:rsidR="00360647">
        <w:rPr>
          <w:rFonts w:ascii="ＭＳ 明朝" w:eastAsia="ＭＳ 明朝" w:hAnsi="ＭＳ 明朝" w:hint="eastAsia"/>
          <w:sz w:val="24"/>
          <w:szCs w:val="24"/>
        </w:rPr>
        <w:t>白山市文化協会</w:t>
      </w:r>
      <w:r w:rsidR="006D2BC6">
        <w:rPr>
          <w:rFonts w:ascii="ＭＳ 明朝" w:eastAsia="ＭＳ 明朝" w:hAnsi="ＭＳ 明朝" w:hint="eastAsia"/>
          <w:sz w:val="24"/>
          <w:szCs w:val="24"/>
        </w:rPr>
        <w:t>白山ろく地域外部講師助成規定</w:t>
      </w:r>
      <w:r w:rsidR="00DC0813" w:rsidRPr="00360647">
        <w:rPr>
          <w:rFonts w:ascii="ＭＳ 明朝" w:eastAsia="ＭＳ 明朝" w:hAnsi="ＭＳ 明朝" w:hint="eastAsia"/>
          <w:sz w:val="24"/>
          <w:szCs w:val="24"/>
        </w:rPr>
        <w:t>の定めに従うこと。</w:t>
      </w:r>
    </w:p>
    <w:p w14:paraId="77837F8B" w14:textId="77777777" w:rsidR="00DC0813" w:rsidRPr="00360647" w:rsidRDefault="00DC0813" w:rsidP="00DC0813">
      <w:pPr>
        <w:ind w:firstLineChars="100" w:firstLine="240"/>
        <w:rPr>
          <w:rFonts w:ascii="ＭＳ 明朝" w:eastAsia="ＭＳ 明朝" w:hAnsi="ＭＳ 明朝"/>
          <w:sz w:val="24"/>
          <w:szCs w:val="24"/>
        </w:rPr>
      </w:pPr>
    </w:p>
    <w:p w14:paraId="0AC0FB7C" w14:textId="77777777" w:rsidR="00E054C5" w:rsidRDefault="00DC0813" w:rsidP="00DC0813">
      <w:pPr>
        <w:ind w:firstLineChars="100" w:firstLine="240"/>
        <w:rPr>
          <w:rFonts w:ascii="ＭＳ 明朝" w:eastAsia="ＭＳ 明朝" w:hAnsi="ＭＳ 明朝"/>
          <w:sz w:val="24"/>
          <w:szCs w:val="24"/>
        </w:rPr>
      </w:pPr>
      <w:r w:rsidRPr="00360647">
        <w:rPr>
          <w:rFonts w:ascii="ＭＳ 明朝" w:eastAsia="ＭＳ 明朝" w:hAnsi="ＭＳ 明朝" w:hint="eastAsia"/>
          <w:sz w:val="24"/>
          <w:szCs w:val="24"/>
        </w:rPr>
        <w:t xml:space="preserve">　　　　　　　　　　　　　　　　　　</w:t>
      </w:r>
    </w:p>
    <w:p w14:paraId="287C8935" w14:textId="77777777" w:rsidR="00360647" w:rsidRPr="005F4F66" w:rsidRDefault="00360647" w:rsidP="00DC0813">
      <w:pPr>
        <w:ind w:firstLineChars="100" w:firstLine="240"/>
        <w:rPr>
          <w:rFonts w:ascii="ＭＳ 明朝" w:eastAsia="ＭＳ 明朝" w:hAnsi="ＭＳ 明朝"/>
          <w:sz w:val="24"/>
          <w:szCs w:val="24"/>
        </w:rPr>
      </w:pPr>
    </w:p>
    <w:sectPr w:rsidR="00360647" w:rsidRPr="005F4F66" w:rsidSect="00791006">
      <w:pgSz w:w="11906" w:h="16838" w:code="9"/>
      <w:pgMar w:top="1418" w:right="970" w:bottom="1418" w:left="1701" w:header="851" w:footer="992" w:gutter="0"/>
      <w:cols w:space="425"/>
      <w:docGrid w:linePitch="286"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4820" w14:textId="77777777" w:rsidR="009E1482" w:rsidRDefault="009E1482" w:rsidP="00CE057E">
      <w:r>
        <w:separator/>
      </w:r>
    </w:p>
  </w:endnote>
  <w:endnote w:type="continuationSeparator" w:id="0">
    <w:p w14:paraId="0482666B" w14:textId="77777777" w:rsidR="009E1482" w:rsidRDefault="009E1482" w:rsidP="00CE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91BF" w14:textId="77777777" w:rsidR="009E1482" w:rsidRDefault="009E1482" w:rsidP="00CE057E">
      <w:r>
        <w:separator/>
      </w:r>
    </w:p>
  </w:footnote>
  <w:footnote w:type="continuationSeparator" w:id="0">
    <w:p w14:paraId="01156FF9" w14:textId="77777777" w:rsidR="009E1482" w:rsidRDefault="009E1482" w:rsidP="00CE0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9F6"/>
    <w:multiLevelType w:val="hybridMultilevel"/>
    <w:tmpl w:val="6BA05ED6"/>
    <w:lvl w:ilvl="0" w:tplc="04090001">
      <w:start w:val="1"/>
      <w:numFmt w:val="bullet"/>
      <w:lvlText w:val=""/>
      <w:lvlJc w:val="left"/>
      <w:pPr>
        <w:ind w:left="7140" w:hanging="420"/>
      </w:pPr>
      <w:rPr>
        <w:rFonts w:ascii="Wingdings" w:hAnsi="Wingdings" w:hint="default"/>
      </w:rPr>
    </w:lvl>
    <w:lvl w:ilvl="1" w:tplc="0409000B" w:tentative="1">
      <w:start w:val="1"/>
      <w:numFmt w:val="bullet"/>
      <w:lvlText w:val=""/>
      <w:lvlJc w:val="left"/>
      <w:pPr>
        <w:ind w:left="7560" w:hanging="420"/>
      </w:pPr>
      <w:rPr>
        <w:rFonts w:ascii="Wingdings" w:hAnsi="Wingdings" w:hint="default"/>
      </w:rPr>
    </w:lvl>
    <w:lvl w:ilvl="2" w:tplc="0409000D" w:tentative="1">
      <w:start w:val="1"/>
      <w:numFmt w:val="bullet"/>
      <w:lvlText w:val=""/>
      <w:lvlJc w:val="left"/>
      <w:pPr>
        <w:ind w:left="7980" w:hanging="420"/>
      </w:pPr>
      <w:rPr>
        <w:rFonts w:ascii="Wingdings" w:hAnsi="Wingdings" w:hint="default"/>
      </w:rPr>
    </w:lvl>
    <w:lvl w:ilvl="3" w:tplc="04090001" w:tentative="1">
      <w:start w:val="1"/>
      <w:numFmt w:val="bullet"/>
      <w:lvlText w:val=""/>
      <w:lvlJc w:val="left"/>
      <w:pPr>
        <w:ind w:left="8400" w:hanging="420"/>
      </w:pPr>
      <w:rPr>
        <w:rFonts w:ascii="Wingdings" w:hAnsi="Wingdings" w:hint="default"/>
      </w:rPr>
    </w:lvl>
    <w:lvl w:ilvl="4" w:tplc="0409000B" w:tentative="1">
      <w:start w:val="1"/>
      <w:numFmt w:val="bullet"/>
      <w:lvlText w:val=""/>
      <w:lvlJc w:val="left"/>
      <w:pPr>
        <w:ind w:left="8820" w:hanging="420"/>
      </w:pPr>
      <w:rPr>
        <w:rFonts w:ascii="Wingdings" w:hAnsi="Wingdings" w:hint="default"/>
      </w:rPr>
    </w:lvl>
    <w:lvl w:ilvl="5" w:tplc="0409000D" w:tentative="1">
      <w:start w:val="1"/>
      <w:numFmt w:val="bullet"/>
      <w:lvlText w:val=""/>
      <w:lvlJc w:val="left"/>
      <w:pPr>
        <w:ind w:left="9240" w:hanging="420"/>
      </w:pPr>
      <w:rPr>
        <w:rFonts w:ascii="Wingdings" w:hAnsi="Wingdings" w:hint="default"/>
      </w:rPr>
    </w:lvl>
    <w:lvl w:ilvl="6" w:tplc="04090001" w:tentative="1">
      <w:start w:val="1"/>
      <w:numFmt w:val="bullet"/>
      <w:lvlText w:val=""/>
      <w:lvlJc w:val="left"/>
      <w:pPr>
        <w:ind w:left="9660" w:hanging="420"/>
      </w:pPr>
      <w:rPr>
        <w:rFonts w:ascii="Wingdings" w:hAnsi="Wingdings" w:hint="default"/>
      </w:rPr>
    </w:lvl>
    <w:lvl w:ilvl="7" w:tplc="0409000B" w:tentative="1">
      <w:start w:val="1"/>
      <w:numFmt w:val="bullet"/>
      <w:lvlText w:val=""/>
      <w:lvlJc w:val="left"/>
      <w:pPr>
        <w:ind w:left="10080" w:hanging="420"/>
      </w:pPr>
      <w:rPr>
        <w:rFonts w:ascii="Wingdings" w:hAnsi="Wingdings" w:hint="default"/>
      </w:rPr>
    </w:lvl>
    <w:lvl w:ilvl="8" w:tplc="0409000D" w:tentative="1">
      <w:start w:val="1"/>
      <w:numFmt w:val="bullet"/>
      <w:lvlText w:val=""/>
      <w:lvlJc w:val="left"/>
      <w:pPr>
        <w:ind w:left="10500" w:hanging="420"/>
      </w:pPr>
      <w:rPr>
        <w:rFonts w:ascii="Wingdings" w:hAnsi="Wingdings" w:hint="default"/>
      </w:rPr>
    </w:lvl>
  </w:abstractNum>
  <w:abstractNum w:abstractNumId="1" w15:restartNumberingAfterBreak="0">
    <w:nsid w:val="135F5D2C"/>
    <w:multiLevelType w:val="hybridMultilevel"/>
    <w:tmpl w:val="61C09F5A"/>
    <w:lvl w:ilvl="0" w:tplc="0409000F">
      <w:start w:val="1"/>
      <w:numFmt w:val="decimal"/>
      <w:lvlText w:val="%1."/>
      <w:lvlJc w:val="left"/>
      <w:pPr>
        <w:ind w:left="7140" w:hanging="420"/>
      </w:pPr>
    </w:lvl>
    <w:lvl w:ilvl="1" w:tplc="04090017" w:tentative="1">
      <w:start w:val="1"/>
      <w:numFmt w:val="aiueoFullWidth"/>
      <w:lvlText w:val="(%2)"/>
      <w:lvlJc w:val="left"/>
      <w:pPr>
        <w:ind w:left="7560" w:hanging="420"/>
      </w:pPr>
    </w:lvl>
    <w:lvl w:ilvl="2" w:tplc="04090011" w:tentative="1">
      <w:start w:val="1"/>
      <w:numFmt w:val="decimalEnclosedCircle"/>
      <w:lvlText w:val="%3"/>
      <w:lvlJc w:val="left"/>
      <w:pPr>
        <w:ind w:left="7980" w:hanging="420"/>
      </w:pPr>
    </w:lvl>
    <w:lvl w:ilvl="3" w:tplc="0409000F" w:tentative="1">
      <w:start w:val="1"/>
      <w:numFmt w:val="decimal"/>
      <w:lvlText w:val="%4."/>
      <w:lvlJc w:val="left"/>
      <w:pPr>
        <w:ind w:left="8400" w:hanging="420"/>
      </w:pPr>
    </w:lvl>
    <w:lvl w:ilvl="4" w:tplc="04090017" w:tentative="1">
      <w:start w:val="1"/>
      <w:numFmt w:val="aiueoFullWidth"/>
      <w:lvlText w:val="(%5)"/>
      <w:lvlJc w:val="left"/>
      <w:pPr>
        <w:ind w:left="8820" w:hanging="420"/>
      </w:pPr>
    </w:lvl>
    <w:lvl w:ilvl="5" w:tplc="04090011" w:tentative="1">
      <w:start w:val="1"/>
      <w:numFmt w:val="decimalEnclosedCircle"/>
      <w:lvlText w:val="%6"/>
      <w:lvlJc w:val="left"/>
      <w:pPr>
        <w:ind w:left="9240" w:hanging="420"/>
      </w:pPr>
    </w:lvl>
    <w:lvl w:ilvl="6" w:tplc="0409000F" w:tentative="1">
      <w:start w:val="1"/>
      <w:numFmt w:val="decimal"/>
      <w:lvlText w:val="%7."/>
      <w:lvlJc w:val="left"/>
      <w:pPr>
        <w:ind w:left="9660" w:hanging="420"/>
      </w:pPr>
    </w:lvl>
    <w:lvl w:ilvl="7" w:tplc="04090017" w:tentative="1">
      <w:start w:val="1"/>
      <w:numFmt w:val="aiueoFullWidth"/>
      <w:lvlText w:val="(%8)"/>
      <w:lvlJc w:val="left"/>
      <w:pPr>
        <w:ind w:left="10080" w:hanging="420"/>
      </w:pPr>
    </w:lvl>
    <w:lvl w:ilvl="8" w:tplc="04090011" w:tentative="1">
      <w:start w:val="1"/>
      <w:numFmt w:val="decimalEnclosedCircle"/>
      <w:lvlText w:val="%9"/>
      <w:lvlJc w:val="left"/>
      <w:pPr>
        <w:ind w:left="10500" w:hanging="420"/>
      </w:pPr>
    </w:lvl>
  </w:abstractNum>
  <w:abstractNum w:abstractNumId="2" w15:restartNumberingAfterBreak="0">
    <w:nsid w:val="407E6C18"/>
    <w:multiLevelType w:val="hybridMultilevel"/>
    <w:tmpl w:val="4D1E0492"/>
    <w:lvl w:ilvl="0" w:tplc="04090001">
      <w:start w:val="1"/>
      <w:numFmt w:val="bullet"/>
      <w:lvlText w:val=""/>
      <w:lvlJc w:val="left"/>
      <w:pPr>
        <w:ind w:left="7140" w:hanging="420"/>
      </w:pPr>
      <w:rPr>
        <w:rFonts w:ascii="Wingdings" w:hAnsi="Wingdings" w:hint="default"/>
      </w:rPr>
    </w:lvl>
    <w:lvl w:ilvl="1" w:tplc="0409000B" w:tentative="1">
      <w:start w:val="1"/>
      <w:numFmt w:val="bullet"/>
      <w:lvlText w:val=""/>
      <w:lvlJc w:val="left"/>
      <w:pPr>
        <w:ind w:left="7560" w:hanging="420"/>
      </w:pPr>
      <w:rPr>
        <w:rFonts w:ascii="Wingdings" w:hAnsi="Wingdings" w:hint="default"/>
      </w:rPr>
    </w:lvl>
    <w:lvl w:ilvl="2" w:tplc="0409000D" w:tentative="1">
      <w:start w:val="1"/>
      <w:numFmt w:val="bullet"/>
      <w:lvlText w:val=""/>
      <w:lvlJc w:val="left"/>
      <w:pPr>
        <w:ind w:left="7980" w:hanging="420"/>
      </w:pPr>
      <w:rPr>
        <w:rFonts w:ascii="Wingdings" w:hAnsi="Wingdings" w:hint="default"/>
      </w:rPr>
    </w:lvl>
    <w:lvl w:ilvl="3" w:tplc="04090001" w:tentative="1">
      <w:start w:val="1"/>
      <w:numFmt w:val="bullet"/>
      <w:lvlText w:val=""/>
      <w:lvlJc w:val="left"/>
      <w:pPr>
        <w:ind w:left="8400" w:hanging="420"/>
      </w:pPr>
      <w:rPr>
        <w:rFonts w:ascii="Wingdings" w:hAnsi="Wingdings" w:hint="default"/>
      </w:rPr>
    </w:lvl>
    <w:lvl w:ilvl="4" w:tplc="0409000B" w:tentative="1">
      <w:start w:val="1"/>
      <w:numFmt w:val="bullet"/>
      <w:lvlText w:val=""/>
      <w:lvlJc w:val="left"/>
      <w:pPr>
        <w:ind w:left="8820" w:hanging="420"/>
      </w:pPr>
      <w:rPr>
        <w:rFonts w:ascii="Wingdings" w:hAnsi="Wingdings" w:hint="default"/>
      </w:rPr>
    </w:lvl>
    <w:lvl w:ilvl="5" w:tplc="0409000D" w:tentative="1">
      <w:start w:val="1"/>
      <w:numFmt w:val="bullet"/>
      <w:lvlText w:val=""/>
      <w:lvlJc w:val="left"/>
      <w:pPr>
        <w:ind w:left="9240" w:hanging="420"/>
      </w:pPr>
      <w:rPr>
        <w:rFonts w:ascii="Wingdings" w:hAnsi="Wingdings" w:hint="default"/>
      </w:rPr>
    </w:lvl>
    <w:lvl w:ilvl="6" w:tplc="04090001" w:tentative="1">
      <w:start w:val="1"/>
      <w:numFmt w:val="bullet"/>
      <w:lvlText w:val=""/>
      <w:lvlJc w:val="left"/>
      <w:pPr>
        <w:ind w:left="9660" w:hanging="420"/>
      </w:pPr>
      <w:rPr>
        <w:rFonts w:ascii="Wingdings" w:hAnsi="Wingdings" w:hint="default"/>
      </w:rPr>
    </w:lvl>
    <w:lvl w:ilvl="7" w:tplc="0409000B" w:tentative="1">
      <w:start w:val="1"/>
      <w:numFmt w:val="bullet"/>
      <w:lvlText w:val=""/>
      <w:lvlJc w:val="left"/>
      <w:pPr>
        <w:ind w:left="10080" w:hanging="420"/>
      </w:pPr>
      <w:rPr>
        <w:rFonts w:ascii="Wingdings" w:hAnsi="Wingdings" w:hint="default"/>
      </w:rPr>
    </w:lvl>
    <w:lvl w:ilvl="8" w:tplc="0409000D" w:tentative="1">
      <w:start w:val="1"/>
      <w:numFmt w:val="bullet"/>
      <w:lvlText w:val=""/>
      <w:lvlJc w:val="left"/>
      <w:pPr>
        <w:ind w:left="10500" w:hanging="420"/>
      </w:pPr>
      <w:rPr>
        <w:rFonts w:ascii="Wingdings" w:hAnsi="Wingdings" w:hint="default"/>
      </w:rPr>
    </w:lvl>
  </w:abstractNum>
  <w:num w:numId="1" w16cid:durableId="688331505">
    <w:abstractNumId w:val="1"/>
  </w:num>
  <w:num w:numId="2" w16cid:durableId="2079745694">
    <w:abstractNumId w:val="2"/>
  </w:num>
  <w:num w:numId="3" w16cid:durableId="40719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4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99"/>
    <w:rsid w:val="000007C9"/>
    <w:rsid w:val="0002591E"/>
    <w:rsid w:val="00067DAF"/>
    <w:rsid w:val="00096E98"/>
    <w:rsid w:val="000C2A9C"/>
    <w:rsid w:val="001E00A7"/>
    <w:rsid w:val="001F2B5B"/>
    <w:rsid w:val="002C7BD0"/>
    <w:rsid w:val="002F356D"/>
    <w:rsid w:val="003116B8"/>
    <w:rsid w:val="00335A6A"/>
    <w:rsid w:val="00360647"/>
    <w:rsid w:val="004D784F"/>
    <w:rsid w:val="004F3834"/>
    <w:rsid w:val="00520ECA"/>
    <w:rsid w:val="005D12F6"/>
    <w:rsid w:val="005F4F66"/>
    <w:rsid w:val="006D2BC6"/>
    <w:rsid w:val="006F53A1"/>
    <w:rsid w:val="00743799"/>
    <w:rsid w:val="0078025E"/>
    <w:rsid w:val="00791006"/>
    <w:rsid w:val="007C262A"/>
    <w:rsid w:val="00814BB7"/>
    <w:rsid w:val="00981B86"/>
    <w:rsid w:val="009A1643"/>
    <w:rsid w:val="009E1482"/>
    <w:rsid w:val="00B0791F"/>
    <w:rsid w:val="00BA4C57"/>
    <w:rsid w:val="00BE05B4"/>
    <w:rsid w:val="00C44F6E"/>
    <w:rsid w:val="00C76024"/>
    <w:rsid w:val="00CA4A9B"/>
    <w:rsid w:val="00CE057E"/>
    <w:rsid w:val="00CF4678"/>
    <w:rsid w:val="00D05D7C"/>
    <w:rsid w:val="00DC0813"/>
    <w:rsid w:val="00E054C5"/>
    <w:rsid w:val="00E313D8"/>
    <w:rsid w:val="00E70AF3"/>
    <w:rsid w:val="00E71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FF147"/>
  <w15:chartTrackingRefBased/>
  <w15:docId w15:val="{AC773E99-6BD7-4148-9358-CAB0FC78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7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3799"/>
    <w:rPr>
      <w:rFonts w:asciiTheme="majorHAnsi" w:eastAsiaTheme="majorEastAsia" w:hAnsiTheme="majorHAnsi" w:cstheme="majorBidi"/>
      <w:sz w:val="18"/>
      <w:szCs w:val="18"/>
    </w:rPr>
  </w:style>
  <w:style w:type="table" w:styleId="a5">
    <w:name w:val="Table Grid"/>
    <w:basedOn w:val="a1"/>
    <w:uiPriority w:val="39"/>
    <w:rsid w:val="00025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35A6A"/>
    <w:pPr>
      <w:ind w:leftChars="400" w:left="840"/>
    </w:pPr>
  </w:style>
  <w:style w:type="paragraph" w:styleId="a7">
    <w:name w:val="header"/>
    <w:basedOn w:val="a"/>
    <w:link w:val="a8"/>
    <w:uiPriority w:val="99"/>
    <w:unhideWhenUsed/>
    <w:rsid w:val="00CE057E"/>
    <w:pPr>
      <w:tabs>
        <w:tab w:val="center" w:pos="4252"/>
        <w:tab w:val="right" w:pos="8504"/>
      </w:tabs>
      <w:snapToGrid w:val="0"/>
    </w:pPr>
  </w:style>
  <w:style w:type="character" w:customStyle="1" w:styleId="a8">
    <w:name w:val="ヘッダー (文字)"/>
    <w:basedOn w:val="a0"/>
    <w:link w:val="a7"/>
    <w:uiPriority w:val="99"/>
    <w:rsid w:val="00CE057E"/>
  </w:style>
  <w:style w:type="paragraph" w:styleId="a9">
    <w:name w:val="footer"/>
    <w:basedOn w:val="a"/>
    <w:link w:val="aa"/>
    <w:uiPriority w:val="99"/>
    <w:unhideWhenUsed/>
    <w:rsid w:val="00CE057E"/>
    <w:pPr>
      <w:tabs>
        <w:tab w:val="center" w:pos="4252"/>
        <w:tab w:val="right" w:pos="8504"/>
      </w:tabs>
      <w:snapToGrid w:val="0"/>
    </w:pPr>
  </w:style>
  <w:style w:type="character" w:customStyle="1" w:styleId="aa">
    <w:name w:val="フッター (文字)"/>
    <w:basedOn w:val="a0"/>
    <w:link w:val="a9"/>
    <w:uiPriority w:val="99"/>
    <w:rsid w:val="00CE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5E55-67EA-4FCF-B5EC-D1C6FC09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白山市 文化協会</dc:creator>
  <cp:keywords/>
  <dc:description/>
  <cp:lastModifiedBy>文化協会 白山市</cp:lastModifiedBy>
  <cp:revision>2</cp:revision>
  <cp:lastPrinted>2022-01-24T23:34:00Z</cp:lastPrinted>
  <dcterms:created xsi:type="dcterms:W3CDTF">2026-01-27T01:07:00Z</dcterms:created>
  <dcterms:modified xsi:type="dcterms:W3CDTF">2026-01-27T01:07:00Z</dcterms:modified>
</cp:coreProperties>
</file>